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bebe6c517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891e2b028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Kustrawa,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95b709872490d" /><Relationship Type="http://schemas.openxmlformats.org/officeDocument/2006/relationships/numbering" Target="/word/numbering.xml" Id="Rb547f82189624c48" /><Relationship Type="http://schemas.openxmlformats.org/officeDocument/2006/relationships/settings" Target="/word/settings.xml" Id="Ra921321db4204dc3" /><Relationship Type="http://schemas.openxmlformats.org/officeDocument/2006/relationships/image" Target="/word/media/2ffda392-495b-454f-956a-4efd72e2ff6c.png" Id="R37c891e2b0284fa4" /></Relationships>
</file>