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226d6d53b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ae724d048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Kuznia Goszczanska,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34caa482c4f9e" /><Relationship Type="http://schemas.openxmlformats.org/officeDocument/2006/relationships/numbering" Target="/word/numbering.xml" Id="Ra92a814f4cb543cb" /><Relationship Type="http://schemas.openxmlformats.org/officeDocument/2006/relationships/settings" Target="/word/settings.xml" Id="Rbe8c53f0d52f41a9" /><Relationship Type="http://schemas.openxmlformats.org/officeDocument/2006/relationships/image" Target="/word/media/17063b89-0ee0-4269-9d0d-5afa634063d9.png" Id="Rea4ae724d0484361" /></Relationships>
</file>