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ea54cf002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f331472ee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f8a54fd954c0e" /><Relationship Type="http://schemas.openxmlformats.org/officeDocument/2006/relationships/numbering" Target="/word/numbering.xml" Id="R9c9dad924f124412" /><Relationship Type="http://schemas.openxmlformats.org/officeDocument/2006/relationships/settings" Target="/word/settings.xml" Id="Rf1c38401d77d432f" /><Relationship Type="http://schemas.openxmlformats.org/officeDocument/2006/relationships/image" Target="/word/media/ba3b5cfc-9a07-414e-95d8-70f8504f2181.png" Id="R260f331472ee4474" /></Relationships>
</file>