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183e0deb6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6192be9de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ccff951104cf9" /><Relationship Type="http://schemas.openxmlformats.org/officeDocument/2006/relationships/numbering" Target="/word/numbering.xml" Id="R721edc27c3ad4351" /><Relationship Type="http://schemas.openxmlformats.org/officeDocument/2006/relationships/settings" Target="/word/settings.xml" Id="R1b417e6f30eb4e7a" /><Relationship Type="http://schemas.openxmlformats.org/officeDocument/2006/relationships/image" Target="/word/media/6aa9d5b0-c6f0-40d5-8216-5b567c4ea031.png" Id="R8aa6192be9de4a52" /></Relationships>
</file>