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f4d67ed7b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dd0e218a8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Labuzowka,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021e6eeb438f" /><Relationship Type="http://schemas.openxmlformats.org/officeDocument/2006/relationships/numbering" Target="/word/numbering.xml" Id="Rf6d0789734b842af" /><Relationship Type="http://schemas.openxmlformats.org/officeDocument/2006/relationships/settings" Target="/word/settings.xml" Id="R678caff5ee334443" /><Relationship Type="http://schemas.openxmlformats.org/officeDocument/2006/relationships/image" Target="/word/media/dbddb9cf-a69f-4e21-a59e-1bc1da8a94dc.png" Id="R505dd0e218a84a44" /></Relationships>
</file>