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c44f6c3d8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a1455b6d6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Laczna Podlazie,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0ffdc3d4847b1" /><Relationship Type="http://schemas.openxmlformats.org/officeDocument/2006/relationships/numbering" Target="/word/numbering.xml" Id="R9835c82b9f234c46" /><Relationship Type="http://schemas.openxmlformats.org/officeDocument/2006/relationships/settings" Target="/word/settings.xml" Id="Rb3972fe3b8744e39" /><Relationship Type="http://schemas.openxmlformats.org/officeDocument/2006/relationships/image" Target="/word/media/392a8d96-2937-4ba8-bcd4-ee1e24e51f30.png" Id="Re35a1455b6d644be" /></Relationships>
</file>