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82d2b8b2e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9c9b6d4c5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1b58ff6c54b35" /><Relationship Type="http://schemas.openxmlformats.org/officeDocument/2006/relationships/numbering" Target="/word/numbering.xml" Id="R65ed0b6003274844" /><Relationship Type="http://schemas.openxmlformats.org/officeDocument/2006/relationships/settings" Target="/word/settings.xml" Id="R6107f08326db473f" /><Relationship Type="http://schemas.openxmlformats.org/officeDocument/2006/relationships/image" Target="/word/media/45a73e9c-76f3-431c-af28-f7841d71461f.png" Id="R4279c9b6d4c54c40" /></Relationships>
</file>