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ad8f1e114442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14edce3a694a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Lajsk,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b432738e4f4a4b" /><Relationship Type="http://schemas.openxmlformats.org/officeDocument/2006/relationships/numbering" Target="/word/numbering.xml" Id="R892de3d7aba94a2b" /><Relationship Type="http://schemas.openxmlformats.org/officeDocument/2006/relationships/settings" Target="/word/settings.xml" Id="Rad955a222b194e50" /><Relationship Type="http://schemas.openxmlformats.org/officeDocument/2006/relationships/image" Target="/word/media/68f834b7-93b0-4cd7-a3d3-6dcfef1784a7.png" Id="R1814edce3a694a4a" /></Relationships>
</file>