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c55bef627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cce2a1b9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b2e53dfc0403b" /><Relationship Type="http://schemas.openxmlformats.org/officeDocument/2006/relationships/numbering" Target="/word/numbering.xml" Id="Rf444f70472fa44be" /><Relationship Type="http://schemas.openxmlformats.org/officeDocument/2006/relationships/settings" Target="/word/settings.xml" Id="R8bfc52d6ef9b4930" /><Relationship Type="http://schemas.openxmlformats.org/officeDocument/2006/relationships/image" Target="/word/media/08ea9099-b892-446f-8b5a-04de2861690a.png" Id="Re6dcce2a1b944a08" /></Relationships>
</file>