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1eb8436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4150c719c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bfc026544750" /><Relationship Type="http://schemas.openxmlformats.org/officeDocument/2006/relationships/numbering" Target="/word/numbering.xml" Id="Rbd51fa6dff3742d4" /><Relationship Type="http://schemas.openxmlformats.org/officeDocument/2006/relationships/settings" Target="/word/settings.xml" Id="R03bc27f6f93a4bf7" /><Relationship Type="http://schemas.openxmlformats.org/officeDocument/2006/relationships/image" Target="/word/media/4f6d7d9b-f851-4545-8e02-93667e809dc2.png" Id="R7844150c719c46c5" /></Relationships>
</file>