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649fd0335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a51cefa09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Laski Bruskie,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8dcb3a43b45cf" /><Relationship Type="http://schemas.openxmlformats.org/officeDocument/2006/relationships/numbering" Target="/word/numbering.xml" Id="Rb9bafe3822334004" /><Relationship Type="http://schemas.openxmlformats.org/officeDocument/2006/relationships/settings" Target="/word/settings.xml" Id="R312f1c799bed41e8" /><Relationship Type="http://schemas.openxmlformats.org/officeDocument/2006/relationships/image" Target="/word/media/de6134a4-734f-4466-b8e2-8a030b12a586.png" Id="R624a51cefa094a92" /></Relationships>
</file>