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7ed22d32f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0120fd519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Lednica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e0f6cac42406c" /><Relationship Type="http://schemas.openxmlformats.org/officeDocument/2006/relationships/numbering" Target="/word/numbering.xml" Id="R9c4712f72cb245b7" /><Relationship Type="http://schemas.openxmlformats.org/officeDocument/2006/relationships/settings" Target="/word/settings.xml" Id="R34822923a14e4f30" /><Relationship Type="http://schemas.openxmlformats.org/officeDocument/2006/relationships/image" Target="/word/media/7842d0cf-172a-4d58-bd0e-83af3ffc44c0.png" Id="R5150120fd519425e" /></Relationships>
</file>