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1691d3f9e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45a5ae2bd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83dd3e7f54986" /><Relationship Type="http://schemas.openxmlformats.org/officeDocument/2006/relationships/numbering" Target="/word/numbering.xml" Id="Rea8c049ee7ad49da" /><Relationship Type="http://schemas.openxmlformats.org/officeDocument/2006/relationships/settings" Target="/word/settings.xml" Id="R6d4f8ded9537496d" /><Relationship Type="http://schemas.openxmlformats.org/officeDocument/2006/relationships/image" Target="/word/media/ed960111-08d5-42ff-9235-59749dd2561b.png" Id="R82145a5ae2bd4d25" /></Relationships>
</file>