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b0a042242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e78f48780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Libiaz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c6e7e8be04947" /><Relationship Type="http://schemas.openxmlformats.org/officeDocument/2006/relationships/numbering" Target="/word/numbering.xml" Id="R2e53a7ff79ae46e5" /><Relationship Type="http://schemas.openxmlformats.org/officeDocument/2006/relationships/settings" Target="/word/settings.xml" Id="R594bbe5312dc49f5" /><Relationship Type="http://schemas.openxmlformats.org/officeDocument/2006/relationships/image" Target="/word/media/ae6ee596-1c2c-4331-bfeb-988502cd3f73.png" Id="R092e78f4878040c7" /></Relationships>
</file>