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9d5333179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8ebd3cdfb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f967d64834f6f" /><Relationship Type="http://schemas.openxmlformats.org/officeDocument/2006/relationships/numbering" Target="/word/numbering.xml" Id="Rb2dfe4fd705a42d0" /><Relationship Type="http://schemas.openxmlformats.org/officeDocument/2006/relationships/settings" Target="/word/settings.xml" Id="R1d6158864dcd4a74" /><Relationship Type="http://schemas.openxmlformats.org/officeDocument/2006/relationships/image" Target="/word/media/cb65e58e-e86e-48c2-be42-f2ac7f74e9e1.png" Id="Rc948ebd3cdfb43ba" /></Relationships>
</file>