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25b5f544f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6d13ea1d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3fe5675be4c6d" /><Relationship Type="http://schemas.openxmlformats.org/officeDocument/2006/relationships/numbering" Target="/word/numbering.xml" Id="R20be8161376b418d" /><Relationship Type="http://schemas.openxmlformats.org/officeDocument/2006/relationships/settings" Target="/word/settings.xml" Id="Rffc8f82e8ed64ce0" /><Relationship Type="http://schemas.openxmlformats.org/officeDocument/2006/relationships/image" Target="/word/media/d92ac56a-c98a-4a98-a9cb-e73271dd5bec.png" Id="R7466d13ea1d845e6" /></Relationships>
</file>