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088801c1a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f9b5255d7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9848198db4060" /><Relationship Type="http://schemas.openxmlformats.org/officeDocument/2006/relationships/numbering" Target="/word/numbering.xml" Id="Rb5fb56161d364ab7" /><Relationship Type="http://schemas.openxmlformats.org/officeDocument/2006/relationships/settings" Target="/word/settings.xml" Id="R5cbe8cdf0a214ddf" /><Relationship Type="http://schemas.openxmlformats.org/officeDocument/2006/relationships/image" Target="/word/media/d4e5b46c-94cc-4046-b97e-c55fd308c5d8.png" Id="R490f9b5255d746e5" /></Relationships>
</file>