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be52b97c484c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e47e3f54984a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Lipowka,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06b94fb73e48b9" /><Relationship Type="http://schemas.openxmlformats.org/officeDocument/2006/relationships/numbering" Target="/word/numbering.xml" Id="R704c212f6fa24f2c" /><Relationship Type="http://schemas.openxmlformats.org/officeDocument/2006/relationships/settings" Target="/word/settings.xml" Id="Rb88d3924d09945f1" /><Relationship Type="http://schemas.openxmlformats.org/officeDocument/2006/relationships/image" Target="/word/media/2312136c-ff76-4064-878a-9d406b5690a8.png" Id="Reae47e3f54984a3b" /></Relationships>
</file>