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70674859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3ef4ff5d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4b75ac6a14e61" /><Relationship Type="http://schemas.openxmlformats.org/officeDocument/2006/relationships/numbering" Target="/word/numbering.xml" Id="R2c3e8ef5b9dd485d" /><Relationship Type="http://schemas.openxmlformats.org/officeDocument/2006/relationships/settings" Target="/word/settings.xml" Id="Rfdd96d2c2b24457e" /><Relationship Type="http://schemas.openxmlformats.org/officeDocument/2006/relationships/image" Target="/word/media/58027d94-781b-4384-9216-6066da580844.png" Id="R6cb93ef4ff5d4b77" /></Relationships>
</file>