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30869729f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830dfcf6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4090a0b794c5b" /><Relationship Type="http://schemas.openxmlformats.org/officeDocument/2006/relationships/numbering" Target="/word/numbering.xml" Id="Rf6fbb82c71204d74" /><Relationship Type="http://schemas.openxmlformats.org/officeDocument/2006/relationships/settings" Target="/word/settings.xml" Id="Rb2049262dee64387" /><Relationship Type="http://schemas.openxmlformats.org/officeDocument/2006/relationships/image" Target="/word/media/d636e72f-9dcd-45eb-817b-150b8e089d1c.png" Id="R356830dfcf6b4adc" /></Relationships>
</file>