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76862ffff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b5781541a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Lodz, Lodz,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6711bcc5b4231" /><Relationship Type="http://schemas.openxmlformats.org/officeDocument/2006/relationships/numbering" Target="/word/numbering.xml" Id="R0f1915fd8d5a4699" /><Relationship Type="http://schemas.openxmlformats.org/officeDocument/2006/relationships/settings" Target="/word/settings.xml" Id="Raf5cac53e570422c" /><Relationship Type="http://schemas.openxmlformats.org/officeDocument/2006/relationships/image" Target="/word/media/6310e2c2-817e-4058-bc56-76d4f15ec93a.png" Id="R917b5781541a4a7f" /></Relationships>
</file>