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1bd9af00a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ec874f1f7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Lopienie Szelagi,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9acf5a7834395" /><Relationship Type="http://schemas.openxmlformats.org/officeDocument/2006/relationships/numbering" Target="/word/numbering.xml" Id="R84e9aeee94b2409a" /><Relationship Type="http://schemas.openxmlformats.org/officeDocument/2006/relationships/settings" Target="/word/settings.xml" Id="Ra037caabb0034472" /><Relationship Type="http://schemas.openxmlformats.org/officeDocument/2006/relationships/image" Target="/word/media/4ac8e153-dffa-47b2-a147-7b0d2c7ccf02.png" Id="Rf06ec874f1f74a54" /></Relationships>
</file>