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7b26659a1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fc37f8e05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e8176c8174d28" /><Relationship Type="http://schemas.openxmlformats.org/officeDocument/2006/relationships/numbering" Target="/word/numbering.xml" Id="R6d4ce64982ad4c46" /><Relationship Type="http://schemas.openxmlformats.org/officeDocument/2006/relationships/settings" Target="/word/settings.xml" Id="R7cfdbd3c51964bd7" /><Relationship Type="http://schemas.openxmlformats.org/officeDocument/2006/relationships/image" Target="/word/media/d357d76d-57e8-4683-b553-b05ab61e6e0a.png" Id="R3d8fc37f8e054b60" /></Relationships>
</file>