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f1f6092ae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601c2eead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Lubajny,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e8e8d28ac40f0" /><Relationship Type="http://schemas.openxmlformats.org/officeDocument/2006/relationships/numbering" Target="/word/numbering.xml" Id="R4e1b60fbaf824e9d" /><Relationship Type="http://schemas.openxmlformats.org/officeDocument/2006/relationships/settings" Target="/word/settings.xml" Id="Rdbbcbeb599204302" /><Relationship Type="http://schemas.openxmlformats.org/officeDocument/2006/relationships/image" Target="/word/media/68954628-e592-49ba-8b60-ceb08204aad8.png" Id="Rc62601c2eead4c62" /></Relationships>
</file>