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fcc317dc6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0d7193b34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14b09d8774549" /><Relationship Type="http://schemas.openxmlformats.org/officeDocument/2006/relationships/numbering" Target="/word/numbering.xml" Id="Rd3b16b91ecc54e94" /><Relationship Type="http://schemas.openxmlformats.org/officeDocument/2006/relationships/settings" Target="/word/settings.xml" Id="Rf4520d4b91a74857" /><Relationship Type="http://schemas.openxmlformats.org/officeDocument/2006/relationships/image" Target="/word/media/ae8771e0-6447-4459-97a1-866007115509.png" Id="Rf930d7193b3440cc" /></Relationships>
</file>