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4ed61683c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c59c38a32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6c98494344622" /><Relationship Type="http://schemas.openxmlformats.org/officeDocument/2006/relationships/numbering" Target="/word/numbering.xml" Id="R78d99d89bbd74594" /><Relationship Type="http://schemas.openxmlformats.org/officeDocument/2006/relationships/settings" Target="/word/settings.xml" Id="R75d47bf037634721" /><Relationship Type="http://schemas.openxmlformats.org/officeDocument/2006/relationships/image" Target="/word/media/eff6a057-57b2-4098-a87d-99e410a05af8.png" Id="R6b6c59c38a324184" /></Relationships>
</file>