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64709ab6c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f56242c51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Lubotyn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122f9eef7461d" /><Relationship Type="http://schemas.openxmlformats.org/officeDocument/2006/relationships/numbering" Target="/word/numbering.xml" Id="R5ffa40cef7e84391" /><Relationship Type="http://schemas.openxmlformats.org/officeDocument/2006/relationships/settings" Target="/word/settings.xml" Id="R7d6a09d707b5433d" /><Relationship Type="http://schemas.openxmlformats.org/officeDocument/2006/relationships/image" Target="/word/media/40bd4910-6df6-445f-bc3a-364f24f80934.png" Id="R497f56242c514976" /></Relationships>
</file>