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ca9cefc45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53b32c3ee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 Kiertany,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c1780e38f4cd3" /><Relationship Type="http://schemas.openxmlformats.org/officeDocument/2006/relationships/numbering" Target="/word/numbering.xml" Id="Rc92f5ea4c8654d57" /><Relationship Type="http://schemas.openxmlformats.org/officeDocument/2006/relationships/settings" Target="/word/settings.xml" Id="R66f0cc580a264fe2" /><Relationship Type="http://schemas.openxmlformats.org/officeDocument/2006/relationships/image" Target="/word/media/5df64dee-7a1b-4b5e-ac5f-fb26bc77c131.png" Id="Rfdf53b32c3ee4a64" /></Relationships>
</file>