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a4237a00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fa90b46ff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0b101e764709" /><Relationship Type="http://schemas.openxmlformats.org/officeDocument/2006/relationships/numbering" Target="/word/numbering.xml" Id="R5796b01866404f32" /><Relationship Type="http://schemas.openxmlformats.org/officeDocument/2006/relationships/settings" Target="/word/settings.xml" Id="Rdc84ca7b74724640" /><Relationship Type="http://schemas.openxmlformats.org/officeDocument/2006/relationships/image" Target="/word/media/a28c77f5-37ac-42d9-bf8e-5f143e9c85dd.png" Id="Rba7fa90b46ff4046" /></Relationships>
</file>