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8fef814d6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a80ef0681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Machnacz,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2befc4d8e4c91" /><Relationship Type="http://schemas.openxmlformats.org/officeDocument/2006/relationships/numbering" Target="/word/numbering.xml" Id="Rf9629738f2834779" /><Relationship Type="http://schemas.openxmlformats.org/officeDocument/2006/relationships/settings" Target="/word/settings.xml" Id="R3d4b258b36644c74" /><Relationship Type="http://schemas.openxmlformats.org/officeDocument/2006/relationships/image" Target="/word/media/7750f2a0-2661-40eb-a2aa-d2ffca7f2854.png" Id="Rbc9a80ef068149f0" /></Relationships>
</file>