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13f5ab85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f1372044c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91fa8dcd5432e" /><Relationship Type="http://schemas.openxmlformats.org/officeDocument/2006/relationships/numbering" Target="/word/numbering.xml" Id="R099ca8b8c41c4c12" /><Relationship Type="http://schemas.openxmlformats.org/officeDocument/2006/relationships/settings" Target="/word/settings.xml" Id="R2fe3e71e997d441c" /><Relationship Type="http://schemas.openxmlformats.org/officeDocument/2006/relationships/image" Target="/word/media/e4a34d78-cc2c-4ebe-8c2f-edf3949c21fd.png" Id="R45cf1372044c48ff" /></Relationships>
</file>