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9f465815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fae849853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Kozic Dolnych,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eeedb8ed42cb" /><Relationship Type="http://schemas.openxmlformats.org/officeDocument/2006/relationships/numbering" Target="/word/numbering.xml" Id="Rdd08ea0556684c39" /><Relationship Type="http://schemas.openxmlformats.org/officeDocument/2006/relationships/settings" Target="/word/settings.xml" Id="R4b5caf4f722c4cda" /><Relationship Type="http://schemas.openxmlformats.org/officeDocument/2006/relationships/image" Target="/word/media/d35fbee1-ed51-48dd-be64-af4538728bf6.png" Id="R73cfae8498534e5b" /></Relationships>
</file>