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836f3aa9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25936bac2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daa5102d4388" /><Relationship Type="http://schemas.openxmlformats.org/officeDocument/2006/relationships/numbering" Target="/word/numbering.xml" Id="Rd7f3b782a3ad4437" /><Relationship Type="http://schemas.openxmlformats.org/officeDocument/2006/relationships/settings" Target="/word/settings.xml" Id="R08ea0491280646dc" /><Relationship Type="http://schemas.openxmlformats.org/officeDocument/2006/relationships/image" Target="/word/media/a52060ba-74c8-4f16-bc07-3bc44486208e.png" Id="Rddd25936bac24db6" /></Relationships>
</file>