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8ede33921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610f9da4f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859a7bb1c47fc" /><Relationship Type="http://schemas.openxmlformats.org/officeDocument/2006/relationships/numbering" Target="/word/numbering.xml" Id="Ra1028d0953144b73" /><Relationship Type="http://schemas.openxmlformats.org/officeDocument/2006/relationships/settings" Target="/word/settings.xml" Id="Rbc6c7be534d64fb0" /><Relationship Type="http://schemas.openxmlformats.org/officeDocument/2006/relationships/image" Target="/word/media/a105af10-0bfc-4795-91d0-c6b55cb9d383.png" Id="R510610f9da4f41d3" /></Relationships>
</file>