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635c654a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ef7b4d30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11a8b1b4e4a70" /><Relationship Type="http://schemas.openxmlformats.org/officeDocument/2006/relationships/numbering" Target="/word/numbering.xml" Id="Ra693388335a145b0" /><Relationship Type="http://schemas.openxmlformats.org/officeDocument/2006/relationships/settings" Target="/word/settings.xml" Id="Rdaf2df9c3d60427b" /><Relationship Type="http://schemas.openxmlformats.org/officeDocument/2006/relationships/image" Target="/word/media/a8fe9347-db0b-4daf-a542-6f4d4cdd03c1.png" Id="R2abef7b4d3004b7c" /></Relationships>
</file>