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d6aebb213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2af7b8faa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Mareza,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d708eba79448b" /><Relationship Type="http://schemas.openxmlformats.org/officeDocument/2006/relationships/numbering" Target="/word/numbering.xml" Id="R85266961b2374681" /><Relationship Type="http://schemas.openxmlformats.org/officeDocument/2006/relationships/settings" Target="/word/settings.xml" Id="R7186d2f7a0be48f4" /><Relationship Type="http://schemas.openxmlformats.org/officeDocument/2006/relationships/image" Target="/word/media/cd87aa90-0310-40b9-9247-61163fb69ed2.png" Id="R59c2af7b8faa48a7" /></Relationships>
</file>