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e346d871e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72655e32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cd4296a054e0f" /><Relationship Type="http://schemas.openxmlformats.org/officeDocument/2006/relationships/numbering" Target="/word/numbering.xml" Id="Rb5f85dd4fa004f3b" /><Relationship Type="http://schemas.openxmlformats.org/officeDocument/2006/relationships/settings" Target="/word/settings.xml" Id="R807a4fda226c435c" /><Relationship Type="http://schemas.openxmlformats.org/officeDocument/2006/relationships/image" Target="/word/media/f48a9cca-b082-43bd-87f3-44cbd03a90d5.png" Id="R584e72655e324c05" /></Relationships>
</file>