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428630ae0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8fe5f4de8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Mchowek,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62259327e48ce" /><Relationship Type="http://schemas.openxmlformats.org/officeDocument/2006/relationships/numbering" Target="/word/numbering.xml" Id="R6901583de25c4147" /><Relationship Type="http://schemas.openxmlformats.org/officeDocument/2006/relationships/settings" Target="/word/settings.xml" Id="R205b1039e10a4982" /><Relationship Type="http://schemas.openxmlformats.org/officeDocument/2006/relationships/image" Target="/word/media/347d622a-5684-4aa8-8852-d6b4ca1a0af1.png" Id="Rf0a8fe5f4de84a50" /></Relationships>
</file>