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d3bf8c4d3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001d06829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Mechnacz,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f04f6ebdf4270" /><Relationship Type="http://schemas.openxmlformats.org/officeDocument/2006/relationships/numbering" Target="/word/numbering.xml" Id="R66231ec573634672" /><Relationship Type="http://schemas.openxmlformats.org/officeDocument/2006/relationships/settings" Target="/word/settings.xml" Id="Rb71117b366364bd6" /><Relationship Type="http://schemas.openxmlformats.org/officeDocument/2006/relationships/image" Target="/word/media/10b39a33-d01d-4bd6-8ae4-2c8759d29678.png" Id="Rc44001d0682945e8" /></Relationships>
</file>