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0f50428e5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c92ddb5af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5193d5b414a63" /><Relationship Type="http://schemas.openxmlformats.org/officeDocument/2006/relationships/numbering" Target="/word/numbering.xml" Id="R381fd19cbfe9402d" /><Relationship Type="http://schemas.openxmlformats.org/officeDocument/2006/relationships/settings" Target="/word/settings.xml" Id="Rdc10bdb079b4454b" /><Relationship Type="http://schemas.openxmlformats.org/officeDocument/2006/relationships/image" Target="/word/media/f757d8ee-0cba-45d1-b634-4f3044c819ae.png" Id="Ra45c92ddb5af4b90" /></Relationships>
</file>