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7518d0939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7a93a9825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d465826bf42dd" /><Relationship Type="http://schemas.openxmlformats.org/officeDocument/2006/relationships/numbering" Target="/word/numbering.xml" Id="R77db532cfac7446b" /><Relationship Type="http://schemas.openxmlformats.org/officeDocument/2006/relationships/settings" Target="/word/settings.xml" Id="Rb21a227576b44036" /><Relationship Type="http://schemas.openxmlformats.org/officeDocument/2006/relationships/image" Target="/word/media/1cc6bdba-e652-4c7a-af01-54182dd4d200.png" Id="R7777a93a982547d2" /></Relationships>
</file>