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82bee5c9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f1bb7138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Mencowizna,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70eb326d6456e" /><Relationship Type="http://schemas.openxmlformats.org/officeDocument/2006/relationships/numbering" Target="/word/numbering.xml" Id="R319cc221eedc4755" /><Relationship Type="http://schemas.openxmlformats.org/officeDocument/2006/relationships/settings" Target="/word/settings.xml" Id="R8bc167fcce7d471e" /><Relationship Type="http://schemas.openxmlformats.org/officeDocument/2006/relationships/image" Target="/word/media/867e2e88-8110-42f1-92fc-21963d493238.png" Id="R4dbf1bb7138b4ada" /></Relationships>
</file>