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b7798eb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b3d8743c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544692c74b21" /><Relationship Type="http://schemas.openxmlformats.org/officeDocument/2006/relationships/numbering" Target="/word/numbering.xml" Id="Re6a0ff2a358843ce" /><Relationship Type="http://schemas.openxmlformats.org/officeDocument/2006/relationships/settings" Target="/word/settings.xml" Id="Ra03a3b2b9fc948a7" /><Relationship Type="http://schemas.openxmlformats.org/officeDocument/2006/relationships/image" Target="/word/media/c3dcea62-9b40-43a6-b548-f50f66009a54.png" Id="Rb8f8b3d8743c470c" /></Relationships>
</file>