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9ce3d7988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f317da6c3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Miedzywodzie,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11cf75c0340d8" /><Relationship Type="http://schemas.openxmlformats.org/officeDocument/2006/relationships/numbering" Target="/word/numbering.xml" Id="R129902c3048d4ead" /><Relationship Type="http://schemas.openxmlformats.org/officeDocument/2006/relationships/settings" Target="/word/settings.xml" Id="R4bccaee6bcf74146" /><Relationship Type="http://schemas.openxmlformats.org/officeDocument/2006/relationships/image" Target="/word/media/64b88de1-74e0-4ad1-ad7d-2d9294f6b351.png" Id="Rb67f317da6c34ceb" /></Relationships>
</file>