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f01ebf6c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4a0cbdbb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Mieleszkowce Pawlowickie,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f19e832d4470" /><Relationship Type="http://schemas.openxmlformats.org/officeDocument/2006/relationships/numbering" Target="/word/numbering.xml" Id="Rdf6e82cb874d4aff" /><Relationship Type="http://schemas.openxmlformats.org/officeDocument/2006/relationships/settings" Target="/word/settings.xml" Id="R3b02500b15034a2c" /><Relationship Type="http://schemas.openxmlformats.org/officeDocument/2006/relationships/image" Target="/word/media/3d0f5df2-fa91-4ff6-84c1-b6a784544f1a.png" Id="R5f064a0cbdbb42a4" /></Relationships>
</file>