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a2ec9db8c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82d68b7d3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Mierzewo,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70e6eee064cc7" /><Relationship Type="http://schemas.openxmlformats.org/officeDocument/2006/relationships/numbering" Target="/word/numbering.xml" Id="R4dfff2e628d148da" /><Relationship Type="http://schemas.openxmlformats.org/officeDocument/2006/relationships/settings" Target="/word/settings.xml" Id="Rd00bbc9b9a714676" /><Relationship Type="http://schemas.openxmlformats.org/officeDocument/2006/relationships/image" Target="/word/media/e98529b3-b9a4-4038-9aef-637d77746907.png" Id="R57b82d68b7d349a3" /></Relationships>
</file>