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52ab81df2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3d763ebb6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42280ef9c4181" /><Relationship Type="http://schemas.openxmlformats.org/officeDocument/2006/relationships/numbering" Target="/word/numbering.xml" Id="R4407c71d5af6410f" /><Relationship Type="http://schemas.openxmlformats.org/officeDocument/2006/relationships/settings" Target="/word/settings.xml" Id="R6f008c49d23443ff" /><Relationship Type="http://schemas.openxmlformats.org/officeDocument/2006/relationships/image" Target="/word/media/ddcfd3a3-e5e5-4386-aa26-f6af1e9fe28c.png" Id="R0fe3d763ebb644fb" /></Relationships>
</file>