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2c0462a91043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0f901528dc49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Mikolajki Pomorskie,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e9bfd518e34594" /><Relationship Type="http://schemas.openxmlformats.org/officeDocument/2006/relationships/numbering" Target="/word/numbering.xml" Id="Rdc4075908daf4f71" /><Relationship Type="http://schemas.openxmlformats.org/officeDocument/2006/relationships/settings" Target="/word/settings.xml" Id="Rcf5a31075ba3405b" /><Relationship Type="http://schemas.openxmlformats.org/officeDocument/2006/relationships/image" Target="/word/media/46593c3c-efe4-433b-b424-bce2248c71ab.png" Id="R500f901528dc490f" /></Relationships>
</file>