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419cb218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42817d7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Mikstat,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28610b7d48a4" /><Relationship Type="http://schemas.openxmlformats.org/officeDocument/2006/relationships/numbering" Target="/word/numbering.xml" Id="R64cafab6579747ef" /><Relationship Type="http://schemas.openxmlformats.org/officeDocument/2006/relationships/settings" Target="/word/settings.xml" Id="R9ca38382764344f7" /><Relationship Type="http://schemas.openxmlformats.org/officeDocument/2006/relationships/image" Target="/word/media/f86872de-85e9-4082-9ad4-495d90b2aee9.png" Id="Rcd5342817d764ac9" /></Relationships>
</file>