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74c3d3bda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109e87e04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Milewo Raczki,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68962bf7b4bf9" /><Relationship Type="http://schemas.openxmlformats.org/officeDocument/2006/relationships/numbering" Target="/word/numbering.xml" Id="R1bd1a7352f0b4493" /><Relationship Type="http://schemas.openxmlformats.org/officeDocument/2006/relationships/settings" Target="/word/settings.xml" Id="Recf57edf64f04734" /><Relationship Type="http://schemas.openxmlformats.org/officeDocument/2006/relationships/image" Target="/word/media/d6e34c9d-751f-4640-ac7c-a281b18993b0.png" Id="R649109e87e04414c" /></Relationships>
</file>